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940425" cy="7562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13_08-50-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BF7" w:rsidRDefault="00EE2BF7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lastRenderedPageBreak/>
        <w:t>1.4. Воспитатель или педагог должен соблюдать правила пожарной безопасности, знать место расположения огнетушителя, план эвакуации детей на случай пожара.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1.5. При использовании ТСО (фильмоскопа, телевизора, видеомагнитофона и пр.) соблюдать гигиенические требования:</w:t>
      </w:r>
    </w:p>
    <w:p w:rsidR="000415F8" w:rsidRPr="008C3857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расстояние от экрана – не менее 2 м и не далее 4 м;</w:t>
      </w:r>
    </w:p>
    <w:p w:rsidR="000415F8" w:rsidRPr="008C3857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длительность просмотра младшими детьми – 10 мин, старшими – до 15 мин;</w:t>
      </w:r>
    </w:p>
    <w:p w:rsidR="000415F8" w:rsidRPr="008C3857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высота расположения экрана от пола для просмотра слайдов, фильмоскопа не менее 1-1,2 м;</w:t>
      </w:r>
    </w:p>
    <w:p w:rsidR="000415F8" w:rsidRPr="008C3857" w:rsidRDefault="000415F8" w:rsidP="000415F8">
      <w:pPr>
        <w:pStyle w:val="a8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при неисправном оборудовании немедленно прекратить его использование.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1.6. О каждом несчастном случае или плохом самочувствии воспитанника воспитатель или педагог обязан немедленно сообщить заведующему, старшей медицинской сестре, оказать первую доврачебную помощь.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1.7. К работе с бумагой, картоном, клеем, тканью, природным и бросовым материалом под руководством воспитателя или педагога допускаются воспитанники с 4 лет.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1.8. К работе с фольгой, иглой, ножницами и пр. под руководством воспитателя или педагога допускаются воспитанники с 5-6 лет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1.9. Заниматься с электровыжигателем по дереву одновременно могут не более 2-3 детей с 6-летнего возраста, под наблюдением воспитателя.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1.10. Не использовать для ручного труда детей искусственный мех, лак, краски масляные, эмалевые.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57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продуктивной деятельности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2.1. Проверить размещение на столах и знать их точное количество: ножниц, игл с нитками в игольницах, шил.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2.2. Проверить количество наперстков, исправность шил, электровыжигателей по дереву.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2.3. При работе с электровыжигателем по дереву использовать диэлектрические коврики для детей, подставки под электровыжигатель.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57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продуктивной деятельности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8C3857">
        <w:rPr>
          <w:rFonts w:ascii="Times New Roman" w:hAnsi="Times New Roman" w:cs="Times New Roman"/>
          <w:sz w:val="28"/>
          <w:szCs w:val="28"/>
        </w:rPr>
        <w:tab/>
        <w:t>Рабочее место воспитанника должно содержаться в чистоте; по напоминанию воспитателя или педагога периодически (во время занятия) убираются детьми отходы, обрезки материалов в специально отведенное место (разнос, коробку, урну).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3.2.</w:t>
      </w:r>
      <w:r w:rsidRPr="008C3857">
        <w:rPr>
          <w:rFonts w:ascii="Times New Roman" w:hAnsi="Times New Roman" w:cs="Times New Roman"/>
          <w:sz w:val="28"/>
          <w:szCs w:val="28"/>
        </w:rPr>
        <w:tab/>
        <w:t>Ножницы класть сомкнутыми концами от себя, использовать ножницы с тупыми концами, передавать ножницы друг другу ручками вперед.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3.3.</w:t>
      </w:r>
      <w:r w:rsidRPr="008C3857">
        <w:rPr>
          <w:rFonts w:ascii="Times New Roman" w:hAnsi="Times New Roman" w:cs="Times New Roman"/>
          <w:sz w:val="28"/>
          <w:szCs w:val="28"/>
        </w:rPr>
        <w:tab/>
        <w:t>Работая с шилом, выполнять проколы в отведенном месте на столе, убирать после пользования в стойку-подставку шилом вниз. Передавать его друг другу ручкой вперед.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3.4.</w:t>
      </w:r>
      <w:r w:rsidRPr="008C3857">
        <w:rPr>
          <w:rFonts w:ascii="Times New Roman" w:hAnsi="Times New Roman" w:cs="Times New Roman"/>
          <w:sz w:val="28"/>
          <w:szCs w:val="28"/>
        </w:rPr>
        <w:tab/>
        <w:t>Работать с иглой строго на своем рабочем месте, пользоваться наперстком, ни в коем случае не брать нитку с иголкой в рот. Не оставлять иголку на столе, втыкать в игольницу. Воспитатель постоянно контролирует расстояние между детьми при шитье, проверяет наличие игл по счету.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3.5.</w:t>
      </w:r>
      <w:r w:rsidRPr="008C3857">
        <w:rPr>
          <w:rFonts w:ascii="Times New Roman" w:hAnsi="Times New Roman" w:cs="Times New Roman"/>
          <w:sz w:val="28"/>
          <w:szCs w:val="28"/>
        </w:rPr>
        <w:tab/>
        <w:t>По мере загрязнения рук клеем, вытирать их  салфеткой; не пробовать клей на вкус, не трогать грязными руками нос, глаза.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3.6.</w:t>
      </w:r>
      <w:r w:rsidRPr="008C3857">
        <w:rPr>
          <w:rFonts w:ascii="Times New Roman" w:hAnsi="Times New Roman" w:cs="Times New Roman"/>
          <w:sz w:val="28"/>
          <w:szCs w:val="28"/>
        </w:rPr>
        <w:tab/>
        <w:t>При изготовлении поделок из природного, бросового материала не брать в рот мелких предметов (кусочков проволоки, бусинок, пуговиц, палочек). Не пробовать на вкус косточки, растения, семена.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57">
        <w:rPr>
          <w:rFonts w:ascii="Times New Roman" w:hAnsi="Times New Roman" w:cs="Times New Roman"/>
          <w:b/>
          <w:sz w:val="28"/>
          <w:szCs w:val="28"/>
        </w:rPr>
        <w:t>4. Требования безопасности при аварийных ситуациях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4.1.</w:t>
      </w:r>
      <w:r w:rsidRPr="008C3857">
        <w:rPr>
          <w:rFonts w:ascii="Times New Roman" w:hAnsi="Times New Roman" w:cs="Times New Roman"/>
          <w:sz w:val="28"/>
          <w:szCs w:val="28"/>
        </w:rPr>
        <w:tab/>
        <w:t>При возникновении пожара, другой чрезвычайной, аварийной ситуации немедленно прекратить занятие, эвакуировать детей (согласно плану эвакуации). Сообщить о случившемся заведующему.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4.2.</w:t>
      </w:r>
      <w:r w:rsidRPr="008C3857">
        <w:rPr>
          <w:rFonts w:ascii="Times New Roman" w:hAnsi="Times New Roman" w:cs="Times New Roman"/>
          <w:sz w:val="28"/>
          <w:szCs w:val="28"/>
        </w:rPr>
        <w:tab/>
        <w:t>При получении ребенком травмы (пореза, укола, ожога) воспитатель должен немедленно оказать первую помощь, используя медицинскую аптечку, обратиться к старшей медицинской сестре, поставить в известность заведующего, родителей (законных представителей) воспитанника, при необходимости отправить пострадавшего в ближайшее лечебное учреждение.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57">
        <w:rPr>
          <w:rFonts w:ascii="Times New Roman" w:hAnsi="Times New Roman" w:cs="Times New Roman"/>
          <w:b/>
          <w:sz w:val="28"/>
          <w:szCs w:val="28"/>
        </w:rPr>
        <w:t>5. Треб</w:t>
      </w:r>
      <w:r w:rsidR="00956174">
        <w:rPr>
          <w:rFonts w:ascii="Times New Roman" w:hAnsi="Times New Roman" w:cs="Times New Roman"/>
          <w:b/>
          <w:sz w:val="28"/>
          <w:szCs w:val="28"/>
        </w:rPr>
        <w:t>ования безопасности по окончанию</w:t>
      </w:r>
      <w:r w:rsidRPr="008C3857">
        <w:rPr>
          <w:rFonts w:ascii="Times New Roman" w:hAnsi="Times New Roman" w:cs="Times New Roman"/>
          <w:b/>
          <w:sz w:val="28"/>
          <w:szCs w:val="28"/>
        </w:rPr>
        <w:t xml:space="preserve"> продуктивной деятельности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5.1.</w:t>
      </w:r>
      <w:r w:rsidRPr="008C3857">
        <w:rPr>
          <w:rFonts w:ascii="Times New Roman" w:hAnsi="Times New Roman" w:cs="Times New Roman"/>
          <w:sz w:val="28"/>
          <w:szCs w:val="28"/>
        </w:rPr>
        <w:tab/>
        <w:t>Проверить по количеству наличие рабочего инструмента. Убрать колющие, режущие инструменты в недоступное для воспитанников место.</w:t>
      </w:r>
    </w:p>
    <w:p w:rsidR="000415F8" w:rsidRPr="008C3857" w:rsidRDefault="000415F8" w:rsidP="000415F8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57">
        <w:rPr>
          <w:rFonts w:ascii="Times New Roman" w:hAnsi="Times New Roman" w:cs="Times New Roman"/>
          <w:sz w:val="28"/>
          <w:szCs w:val="28"/>
        </w:rPr>
        <w:t>5.2.</w:t>
      </w:r>
      <w:r w:rsidRPr="008C3857">
        <w:rPr>
          <w:rFonts w:ascii="Times New Roman" w:hAnsi="Times New Roman" w:cs="Times New Roman"/>
          <w:sz w:val="28"/>
          <w:szCs w:val="28"/>
        </w:rPr>
        <w:tab/>
        <w:t>Вынести мусор. Убрать рабочие места.</w:t>
      </w:r>
    </w:p>
    <w:p w:rsidR="0028707C" w:rsidRPr="0028707C" w:rsidRDefault="00EE2BF7" w:rsidP="00EE2BF7">
      <w:pPr>
        <w:pStyle w:val="a8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940425" cy="819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12-13_08-52-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707C" w:rsidRPr="0028707C" w:rsidSect="002646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7F" w:rsidRDefault="0011357F" w:rsidP="0026461B">
      <w:pPr>
        <w:spacing w:after="0" w:line="240" w:lineRule="auto"/>
      </w:pPr>
      <w:r>
        <w:separator/>
      </w:r>
    </w:p>
  </w:endnote>
  <w:endnote w:type="continuationSeparator" w:id="0">
    <w:p w:rsidR="0011357F" w:rsidRDefault="0011357F" w:rsidP="002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7F" w:rsidRDefault="0011357F" w:rsidP="0026461B">
      <w:pPr>
        <w:spacing w:after="0" w:line="240" w:lineRule="auto"/>
      </w:pPr>
      <w:r>
        <w:separator/>
      </w:r>
    </w:p>
  </w:footnote>
  <w:footnote w:type="continuationSeparator" w:id="0">
    <w:p w:rsidR="0011357F" w:rsidRDefault="0011357F" w:rsidP="002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438"/>
    </w:sdtPr>
    <w:sdtEndPr/>
    <w:sdtContent>
      <w:p w:rsidR="0026461B" w:rsidRDefault="00430D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B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461B" w:rsidRDefault="002646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C79"/>
    <w:multiLevelType w:val="hybridMultilevel"/>
    <w:tmpl w:val="9FBA149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925"/>
    <w:multiLevelType w:val="hybridMultilevel"/>
    <w:tmpl w:val="726C07F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908"/>
    <w:multiLevelType w:val="hybridMultilevel"/>
    <w:tmpl w:val="18C6B3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F78"/>
    <w:multiLevelType w:val="hybridMultilevel"/>
    <w:tmpl w:val="1CFE902E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96"/>
    <w:multiLevelType w:val="hybridMultilevel"/>
    <w:tmpl w:val="7646C834"/>
    <w:lvl w:ilvl="0" w:tplc="111A4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58F3"/>
    <w:multiLevelType w:val="hybridMultilevel"/>
    <w:tmpl w:val="436251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2E8D"/>
    <w:multiLevelType w:val="hybridMultilevel"/>
    <w:tmpl w:val="3C68F06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3B69"/>
    <w:multiLevelType w:val="hybridMultilevel"/>
    <w:tmpl w:val="E2AC7A1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08F"/>
    <w:multiLevelType w:val="hybridMultilevel"/>
    <w:tmpl w:val="FF286A7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319"/>
    <w:multiLevelType w:val="hybridMultilevel"/>
    <w:tmpl w:val="0086822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1AD"/>
    <w:multiLevelType w:val="hybridMultilevel"/>
    <w:tmpl w:val="30A6DDB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24BC"/>
    <w:multiLevelType w:val="hybridMultilevel"/>
    <w:tmpl w:val="E8405C6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5CAB"/>
    <w:multiLevelType w:val="hybridMultilevel"/>
    <w:tmpl w:val="A4BC52A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CE0"/>
    <w:multiLevelType w:val="hybridMultilevel"/>
    <w:tmpl w:val="467EB68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A4335"/>
    <w:multiLevelType w:val="hybridMultilevel"/>
    <w:tmpl w:val="0C80CD0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5FA"/>
    <w:multiLevelType w:val="hybridMultilevel"/>
    <w:tmpl w:val="EBDE5F3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0381"/>
    <w:multiLevelType w:val="hybridMultilevel"/>
    <w:tmpl w:val="458EDB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D1C"/>
    <w:multiLevelType w:val="hybridMultilevel"/>
    <w:tmpl w:val="CC00DB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3C4"/>
    <w:multiLevelType w:val="hybridMultilevel"/>
    <w:tmpl w:val="4CDE3C3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5433"/>
    <w:multiLevelType w:val="hybridMultilevel"/>
    <w:tmpl w:val="FF1C759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7D15"/>
    <w:multiLevelType w:val="hybridMultilevel"/>
    <w:tmpl w:val="B68C99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B29C0"/>
    <w:multiLevelType w:val="hybridMultilevel"/>
    <w:tmpl w:val="B1A494D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56F0"/>
    <w:multiLevelType w:val="hybridMultilevel"/>
    <w:tmpl w:val="1EBEA6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21E0"/>
    <w:multiLevelType w:val="hybridMultilevel"/>
    <w:tmpl w:val="AF783EB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257DA"/>
    <w:multiLevelType w:val="hybridMultilevel"/>
    <w:tmpl w:val="3B9A098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00D8"/>
    <w:multiLevelType w:val="hybridMultilevel"/>
    <w:tmpl w:val="1498772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3E9"/>
    <w:multiLevelType w:val="hybridMultilevel"/>
    <w:tmpl w:val="4D762B4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4C5C"/>
    <w:multiLevelType w:val="hybridMultilevel"/>
    <w:tmpl w:val="634834E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19"/>
  </w:num>
  <w:num w:numId="5">
    <w:abstractNumId w:val="22"/>
  </w:num>
  <w:num w:numId="6">
    <w:abstractNumId w:val="13"/>
  </w:num>
  <w:num w:numId="7">
    <w:abstractNumId w:val="12"/>
  </w:num>
  <w:num w:numId="8">
    <w:abstractNumId w:val="8"/>
  </w:num>
  <w:num w:numId="9">
    <w:abstractNumId w:val="20"/>
  </w:num>
  <w:num w:numId="10">
    <w:abstractNumId w:val="15"/>
  </w:num>
  <w:num w:numId="11">
    <w:abstractNumId w:val="0"/>
  </w:num>
  <w:num w:numId="12">
    <w:abstractNumId w:val="27"/>
  </w:num>
  <w:num w:numId="13">
    <w:abstractNumId w:val="7"/>
  </w:num>
  <w:num w:numId="14">
    <w:abstractNumId w:val="14"/>
  </w:num>
  <w:num w:numId="15">
    <w:abstractNumId w:val="21"/>
  </w:num>
  <w:num w:numId="16">
    <w:abstractNumId w:val="24"/>
  </w:num>
  <w:num w:numId="17">
    <w:abstractNumId w:val="2"/>
  </w:num>
  <w:num w:numId="18">
    <w:abstractNumId w:val="9"/>
  </w:num>
  <w:num w:numId="19">
    <w:abstractNumId w:val="26"/>
  </w:num>
  <w:num w:numId="20">
    <w:abstractNumId w:val="23"/>
  </w:num>
  <w:num w:numId="21">
    <w:abstractNumId w:val="10"/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1B"/>
    <w:rsid w:val="000415F8"/>
    <w:rsid w:val="0011357F"/>
    <w:rsid w:val="001D1123"/>
    <w:rsid w:val="001E5BFF"/>
    <w:rsid w:val="0026461B"/>
    <w:rsid w:val="002749D2"/>
    <w:rsid w:val="0028707C"/>
    <w:rsid w:val="00390925"/>
    <w:rsid w:val="00430DE4"/>
    <w:rsid w:val="00601293"/>
    <w:rsid w:val="00774DD1"/>
    <w:rsid w:val="008C3857"/>
    <w:rsid w:val="008E0216"/>
    <w:rsid w:val="00935051"/>
    <w:rsid w:val="00956174"/>
    <w:rsid w:val="009A275D"/>
    <w:rsid w:val="00A73D0A"/>
    <w:rsid w:val="00AA3711"/>
    <w:rsid w:val="00D20D89"/>
    <w:rsid w:val="00DA42EB"/>
    <w:rsid w:val="00EE2BF7"/>
    <w:rsid w:val="00EF0536"/>
    <w:rsid w:val="00F82339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B327"/>
  <w15:docId w15:val="{B615B76E-6D25-44D6-83B2-C4FF80D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6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61B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0415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15F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293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8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Lenovo</cp:lastModifiedBy>
  <cp:revision>13</cp:revision>
  <cp:lastPrinted>2023-11-22T08:33:00Z</cp:lastPrinted>
  <dcterms:created xsi:type="dcterms:W3CDTF">2014-10-07T06:29:00Z</dcterms:created>
  <dcterms:modified xsi:type="dcterms:W3CDTF">2023-12-13T06:53:00Z</dcterms:modified>
</cp:coreProperties>
</file>